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6F" w:rsidRPr="000E1C95" w:rsidRDefault="00A3766F" w:rsidP="00A3766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1C95">
        <w:rPr>
          <w:rFonts w:cstheme="minorHAnsi"/>
          <w:b/>
          <w:bCs/>
          <w:sz w:val="28"/>
          <w:szCs w:val="28"/>
        </w:rPr>
        <w:t>DOMANDA DI ACCESSO CIVICO GENERALIZZATO</w:t>
      </w:r>
    </w:p>
    <w:p w:rsidR="00A3766F" w:rsidRPr="000E1C95" w:rsidRDefault="00A3766F" w:rsidP="00A3766F">
      <w:pPr>
        <w:spacing w:after="0" w:line="240" w:lineRule="auto"/>
        <w:jc w:val="center"/>
        <w:rPr>
          <w:rFonts w:cstheme="minorHAnsi"/>
        </w:rPr>
      </w:pPr>
      <w:r w:rsidRPr="000E1C95">
        <w:rPr>
          <w:rFonts w:cstheme="minorHAnsi"/>
        </w:rPr>
        <w:t xml:space="preserve">ACCESSO CIVICO CONCERNENTE DATI E DOCUMENTI ULTERIORI RISPETTO A QUELLI OGGETTO DI PUBBLICAZIONE OBBLIGATORIA PREVISTI DALL’ALLEGATO 2 DELLA DELIBERA 430/2016 DELL’ANAC </w:t>
      </w:r>
    </w:p>
    <w:p w:rsidR="00A3766F" w:rsidRDefault="00A3766F" w:rsidP="00A3766F">
      <w:pPr>
        <w:spacing w:after="0" w:line="240" w:lineRule="auto"/>
        <w:jc w:val="right"/>
        <w:rPr>
          <w:rFonts w:cstheme="minorHAnsi"/>
        </w:rPr>
      </w:pPr>
    </w:p>
    <w:p w:rsidR="00A3766F" w:rsidRDefault="00A3766F" w:rsidP="00A3766F">
      <w:pPr>
        <w:spacing w:after="0"/>
      </w:pPr>
    </w:p>
    <w:p w:rsidR="00A3766F" w:rsidRPr="00A3766F" w:rsidRDefault="00A3766F" w:rsidP="00A3766F">
      <w:pPr>
        <w:spacing w:after="0" w:line="240" w:lineRule="auto"/>
        <w:ind w:left="1416"/>
        <w:jc w:val="center"/>
        <w:rPr>
          <w:rFonts w:cstheme="minorHAnsi"/>
        </w:rPr>
      </w:pPr>
      <w:r>
        <w:rPr>
          <w:rFonts w:cstheme="minorHAnsi"/>
        </w:rPr>
        <w:t>Al Dirigente Scolastico</w:t>
      </w:r>
    </w:p>
    <w:p w:rsidR="00A3766F" w:rsidRPr="00BD68CD" w:rsidRDefault="00A3766F" w:rsidP="00A3766F">
      <w:pPr>
        <w:spacing w:after="0"/>
        <w:ind w:left="4395"/>
        <w:rPr>
          <w:i/>
          <w:iCs/>
        </w:rPr>
      </w:pPr>
      <w:r w:rsidRPr="00BD68CD">
        <w:rPr>
          <w:i/>
          <w:iCs/>
        </w:rPr>
        <w:t xml:space="preserve"> (</w:t>
      </w:r>
      <w:r>
        <w:rPr>
          <w:i/>
          <w:iCs/>
        </w:rPr>
        <w:t xml:space="preserve">indirizzo </w:t>
      </w:r>
      <w:r w:rsidRPr="00BD68CD">
        <w:rPr>
          <w:i/>
          <w:iCs/>
        </w:rPr>
        <w:t>reperibili sul sito Amministrazione Trasparente)</w:t>
      </w:r>
    </w:p>
    <w:p w:rsidR="00715F4D" w:rsidRDefault="00715F4D" w:rsidP="00715F4D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A3766F" w:rsidRPr="00715F4D" w:rsidRDefault="00715F4D" w:rsidP="00715F4D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bookmarkStart w:id="0" w:name="_GoBack"/>
      <w:bookmarkEnd w:id="0"/>
      <w:r w:rsidRPr="005E5F41">
        <w:rPr>
          <w:rFonts w:cstheme="minorHAnsi"/>
          <w:b/>
          <w:bCs/>
          <w:i/>
          <w:iCs/>
        </w:rPr>
        <w:t>Oggetto: Istanza di accesso civico generalizzato</w:t>
      </w:r>
      <w:r>
        <w:rPr>
          <w:rFonts w:cstheme="minorHAnsi"/>
          <w:b/>
          <w:bCs/>
          <w:i/>
          <w:iCs/>
        </w:rPr>
        <w:t xml:space="preserve"> </w:t>
      </w:r>
      <w:r w:rsidRPr="005E5F41">
        <w:rPr>
          <w:rFonts w:cstheme="minorHAnsi"/>
          <w:b/>
          <w:bCs/>
          <w:i/>
          <w:iCs/>
        </w:rPr>
        <w:t>ai sensi dell’</w:t>
      </w:r>
      <w:r>
        <w:rPr>
          <w:rFonts w:cstheme="minorHAnsi"/>
          <w:b/>
          <w:bCs/>
          <w:i/>
          <w:iCs/>
        </w:rPr>
        <w:t>A</w:t>
      </w:r>
      <w:r w:rsidRPr="005E5F41">
        <w:rPr>
          <w:rFonts w:cstheme="minorHAnsi"/>
          <w:b/>
          <w:bCs/>
          <w:i/>
          <w:iCs/>
        </w:rPr>
        <w:t xml:space="preserve">rt. 5, </w:t>
      </w:r>
      <w:r>
        <w:rPr>
          <w:rFonts w:cstheme="minorHAnsi"/>
          <w:b/>
          <w:bCs/>
          <w:i/>
          <w:iCs/>
        </w:rPr>
        <w:t>C</w:t>
      </w:r>
      <w:r w:rsidRPr="005E5F41">
        <w:rPr>
          <w:rFonts w:cstheme="minorHAnsi"/>
          <w:b/>
          <w:bCs/>
          <w:i/>
          <w:iCs/>
        </w:rPr>
        <w:t xml:space="preserve">omma 2, del </w:t>
      </w:r>
      <w:r>
        <w:rPr>
          <w:rFonts w:cstheme="minorHAnsi"/>
          <w:b/>
          <w:bCs/>
          <w:i/>
          <w:iCs/>
        </w:rPr>
        <w:t>D</w:t>
      </w:r>
      <w:r w:rsidRPr="005E5F41">
        <w:rPr>
          <w:rFonts w:cstheme="minorHAnsi"/>
          <w:b/>
          <w:bCs/>
          <w:i/>
          <w:iCs/>
        </w:rPr>
        <w:t xml:space="preserve">. </w:t>
      </w:r>
      <w:proofErr w:type="spellStart"/>
      <w:r>
        <w:rPr>
          <w:rFonts w:cstheme="minorHAnsi"/>
          <w:b/>
          <w:bCs/>
          <w:i/>
          <w:iCs/>
        </w:rPr>
        <w:t>L</w:t>
      </w:r>
      <w:r w:rsidRPr="005E5F41">
        <w:rPr>
          <w:rFonts w:cstheme="minorHAnsi"/>
          <w:b/>
          <w:bCs/>
          <w:i/>
          <w:iCs/>
        </w:rPr>
        <w:t>gs</w:t>
      </w:r>
      <w:proofErr w:type="spellEnd"/>
      <w:r w:rsidRPr="005E5F41">
        <w:rPr>
          <w:rFonts w:cstheme="minorHAnsi"/>
          <w:b/>
          <w:bCs/>
          <w:i/>
          <w:iCs/>
        </w:rPr>
        <w:t xml:space="preserve">. </w:t>
      </w:r>
      <w:r>
        <w:rPr>
          <w:rFonts w:cstheme="minorHAnsi"/>
          <w:b/>
          <w:bCs/>
          <w:i/>
          <w:iCs/>
        </w:rPr>
        <w:t>33/2013</w:t>
      </w:r>
      <w:r w:rsidRPr="005E5F41">
        <w:rPr>
          <w:rFonts w:cstheme="minorHAnsi"/>
          <w:b/>
          <w:bCs/>
          <w:i/>
          <w:iCs/>
        </w:rPr>
        <w:t>.</w:t>
      </w:r>
    </w:p>
    <w:tbl>
      <w:tblPr>
        <w:tblStyle w:val="Grigliatabella"/>
        <w:tblW w:w="9870" w:type="dxa"/>
        <w:tblLook w:val="04A0" w:firstRow="1" w:lastRow="0" w:firstColumn="1" w:lastColumn="0" w:noHBand="0" w:noVBand="1"/>
      </w:tblPr>
      <w:tblGrid>
        <w:gridCol w:w="4935"/>
        <w:gridCol w:w="4935"/>
      </w:tblGrid>
      <w:tr w:rsidR="00A3766F" w:rsidTr="00A3766F">
        <w:trPr>
          <w:trHeight w:val="480"/>
        </w:trPr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F4EB6">
              <w:rPr>
                <w:rFonts w:cstheme="minorHAnsi"/>
              </w:rPr>
              <w:t xml:space="preserve">ognome e </w:t>
            </w:r>
            <w:r>
              <w:rPr>
                <w:rFonts w:cstheme="minorHAnsi"/>
              </w:rPr>
              <w:t>N</w:t>
            </w:r>
            <w:r w:rsidRPr="000F4EB6">
              <w:rPr>
                <w:rFonts w:cstheme="minorHAnsi"/>
              </w:rPr>
              <w:t>ome</w:t>
            </w:r>
          </w:p>
        </w:tc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454"/>
        </w:trPr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</w:t>
            </w:r>
          </w:p>
        </w:tc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480"/>
        </w:trPr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454"/>
        </w:trPr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480"/>
        </w:trPr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454"/>
        </w:trPr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480"/>
        </w:trPr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480"/>
        </w:trPr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935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</w:tbl>
    <w:p w:rsidR="00A3766F" w:rsidRDefault="00A3766F" w:rsidP="00A3766F">
      <w:pPr>
        <w:spacing w:after="0" w:line="240" w:lineRule="auto"/>
        <w:jc w:val="both"/>
        <w:rPr>
          <w:rFonts w:cstheme="minorHAnsi"/>
        </w:rPr>
      </w:pPr>
    </w:p>
    <w:p w:rsidR="00A3766F" w:rsidRPr="000E1C95" w:rsidRDefault="00A3766F" w:rsidP="00A3766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OVVERO</w:t>
      </w:r>
    </w:p>
    <w:p w:rsidR="00A3766F" w:rsidRDefault="00A3766F" w:rsidP="00A3766F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10214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A3766F" w:rsidTr="00A3766F">
        <w:trPr>
          <w:trHeight w:val="396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 w:rsidRPr="000E1C95">
              <w:rPr>
                <w:rFonts w:cstheme="minorHAnsi"/>
              </w:rPr>
              <w:t>Società/Ente (ragione sociale/denominazione)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96"/>
        </w:trPr>
        <w:tc>
          <w:tcPr>
            <w:tcW w:w="5107" w:type="dxa"/>
          </w:tcPr>
          <w:p w:rsidR="00A3766F" w:rsidRPr="000F4EB6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Partita IVA/Codice Fiscale Società/Ente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74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Nella persona di (Cognome e Nome)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96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74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 richiedente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96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74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96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96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74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  <w:tr w:rsidR="00A3766F" w:rsidTr="00A3766F">
        <w:trPr>
          <w:trHeight w:val="396"/>
        </w:trPr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5107" w:type="dxa"/>
          </w:tcPr>
          <w:p w:rsidR="00A3766F" w:rsidRDefault="00A3766F" w:rsidP="002E576A">
            <w:pPr>
              <w:jc w:val="both"/>
              <w:rPr>
                <w:rFonts w:cstheme="minorHAnsi"/>
              </w:rPr>
            </w:pPr>
          </w:p>
        </w:tc>
      </w:tr>
    </w:tbl>
    <w:p w:rsidR="00A3766F" w:rsidRDefault="00A3766F" w:rsidP="00A3766F">
      <w:pPr>
        <w:ind w:left="4395"/>
      </w:pPr>
    </w:p>
    <w:p w:rsidR="00A3766F" w:rsidRDefault="00A3766F" w:rsidP="00A3766F">
      <w:pPr>
        <w:jc w:val="center"/>
        <w:rPr>
          <w:sz w:val="24"/>
        </w:rPr>
      </w:pPr>
      <w:r w:rsidRPr="000C52D5">
        <w:rPr>
          <w:sz w:val="24"/>
        </w:rPr>
        <w:t>CHIEDE</w:t>
      </w:r>
    </w:p>
    <w:p w:rsidR="00A3766F" w:rsidRDefault="00A3766F" w:rsidP="00A3766F">
      <w:r>
        <w:t>Di accedere ai seguenti dati, documenti e informazioni detenuti da codesta Amministrazione:</w:t>
      </w:r>
    </w:p>
    <w:p w:rsidR="00A3766F" w:rsidRDefault="00A3766F" w:rsidP="00A3766F">
      <w:pPr>
        <w:pStyle w:val="Paragrafoelenco"/>
        <w:numPr>
          <w:ilvl w:val="0"/>
          <w:numId w:val="1"/>
        </w:numPr>
      </w:pPr>
      <w:r>
        <w:t>…………………………………………………………………</w:t>
      </w:r>
    </w:p>
    <w:p w:rsidR="00A3766F" w:rsidRDefault="00A3766F" w:rsidP="00A3766F">
      <w:pPr>
        <w:pStyle w:val="Paragrafoelenco"/>
        <w:numPr>
          <w:ilvl w:val="0"/>
          <w:numId w:val="1"/>
        </w:numPr>
      </w:pPr>
      <w:r>
        <w:t xml:space="preserve">…………………………………………………………………. </w:t>
      </w:r>
    </w:p>
    <w:p w:rsidR="00A3766F" w:rsidRDefault="00A3766F" w:rsidP="00A3766F">
      <w:r>
        <w:lastRenderedPageBreak/>
        <w:t>(specificare elementi identificativi del documento: descrizione del contenuto, fonte del dato, autore…)</w:t>
      </w:r>
      <w:r>
        <w:rPr>
          <w:rStyle w:val="Rimandonotaapidipagina"/>
        </w:rPr>
        <w:footnoteReference w:id="1"/>
      </w:r>
      <w:r>
        <w:t xml:space="preserve"> </w:t>
      </w:r>
    </w:p>
    <w:p w:rsidR="00A3766F" w:rsidRDefault="00A3766F" w:rsidP="00A3766F">
      <w:r>
        <w:t>.………………………………………………………………………………………………………………….</w:t>
      </w:r>
    </w:p>
    <w:p w:rsidR="00A3766F" w:rsidRDefault="00A3766F" w:rsidP="00A3766F">
      <w:r>
        <w:t>...................................................................................................................................................................……..</w:t>
      </w:r>
    </w:p>
    <w:p w:rsidR="00A3766F" w:rsidRPr="00D52916" w:rsidRDefault="00A3766F" w:rsidP="00A3766F">
      <w:pPr>
        <w:spacing w:after="0" w:line="240" w:lineRule="auto"/>
        <w:jc w:val="both"/>
      </w:pPr>
      <w:r w:rsidRPr="00D52916">
        <w:t>e la contestuale la comunicazione alla/al medesima/o dell’avvenuta pubblicazione, indicando il collegamento ipertestuale a quanto forma oggetto dell’istanza.</w:t>
      </w:r>
    </w:p>
    <w:p w:rsidR="00A3766F" w:rsidRDefault="00A3766F" w:rsidP="00A3766F">
      <w:pPr>
        <w:spacing w:after="0" w:line="240" w:lineRule="auto"/>
        <w:rPr>
          <w:rFonts w:cstheme="minorHAnsi"/>
        </w:rPr>
      </w:pPr>
    </w:p>
    <w:p w:rsidR="00A3766F" w:rsidRPr="003D7CD9" w:rsidRDefault="00A3766F" w:rsidP="00A3766F">
      <w:pPr>
        <w:spacing w:line="360" w:lineRule="auto"/>
        <w:rPr>
          <w:rFonts w:cstheme="minorHAnsi"/>
        </w:rPr>
      </w:pPr>
      <w:r w:rsidRPr="003D7CD9">
        <w:rPr>
          <w:rFonts w:cstheme="minorHAnsi"/>
        </w:rPr>
        <w:t>Indirizzo e-mail dove inviare le comunicazioni</w:t>
      </w:r>
      <w:r>
        <w:rPr>
          <w:rFonts w:cstheme="minorHAnsi"/>
        </w:rPr>
        <w:t>: ………</w:t>
      </w:r>
      <w:r w:rsidRPr="003D7CD9">
        <w:rPr>
          <w:rFonts w:cstheme="minorHAnsi"/>
        </w:rPr>
        <w:t xml:space="preserve">....................................................................................... </w:t>
      </w:r>
    </w:p>
    <w:p w:rsidR="00A3766F" w:rsidRDefault="00A3766F" w:rsidP="00A3766F">
      <w:pPr>
        <w:spacing w:after="0" w:line="240" w:lineRule="auto"/>
        <w:rPr>
          <w:rFonts w:cstheme="minorHAnsi"/>
        </w:rPr>
      </w:pPr>
    </w:p>
    <w:p w:rsidR="00A3766F" w:rsidRPr="00922F52" w:rsidRDefault="00A3766F" w:rsidP="00A3766F">
      <w:pPr>
        <w:spacing w:after="0" w:line="240" w:lineRule="auto"/>
        <w:rPr>
          <w:rFonts w:cstheme="minorHAnsi"/>
        </w:rPr>
      </w:pPr>
      <w:r w:rsidRPr="00922F52">
        <w:rPr>
          <w:rFonts w:cstheme="minorHAnsi"/>
        </w:rPr>
        <w:t>Dichiara di essere a conoscenza di quanto segue:</w:t>
      </w:r>
    </w:p>
    <w:p w:rsidR="00A3766F" w:rsidRPr="00A3766F" w:rsidRDefault="00A3766F" w:rsidP="00A3766F">
      <w:pPr>
        <w:pStyle w:val="Paragrafoelenco"/>
        <w:numPr>
          <w:ilvl w:val="0"/>
          <w:numId w:val="3"/>
        </w:numPr>
        <w:spacing w:before="120" w:after="0" w:line="240" w:lineRule="auto"/>
        <w:rPr>
          <w:rFonts w:cstheme="minorHAnsi"/>
        </w:rPr>
      </w:pPr>
      <w:r w:rsidRPr="00A3766F">
        <w:rPr>
          <w:rFonts w:cstheme="minorHAnsi"/>
        </w:rPr>
        <w:t>il rilascio è gratuito, salvo il rimborso del costo effettivamente sostenuto per la riproduzione su supporti materiali;</w:t>
      </w:r>
    </w:p>
    <w:p w:rsidR="00A3766F" w:rsidRPr="00A3766F" w:rsidRDefault="00A3766F" w:rsidP="00A3766F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A3766F">
        <w:rPr>
          <w:rFonts w:cstheme="minorHAnsi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A3766F" w:rsidRPr="00A3766F" w:rsidRDefault="00A3766F" w:rsidP="00A3766F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A3766F">
        <w:rPr>
          <w:rFonts w:cstheme="minorHAnsi"/>
        </w:rPr>
        <w:t xml:space="preserve">l’accesso civico può essere negato, escluso, limitato o differito nei casi e nei limiti stabiliti dall’art. 5-bis del d. </w:t>
      </w:r>
      <w:proofErr w:type="spellStart"/>
      <w:r w:rsidRPr="00A3766F">
        <w:rPr>
          <w:rFonts w:cstheme="minorHAnsi"/>
        </w:rPr>
        <w:t>lgs</w:t>
      </w:r>
      <w:proofErr w:type="spellEnd"/>
      <w:r w:rsidRPr="00A3766F">
        <w:rPr>
          <w:rFonts w:cstheme="minorHAnsi"/>
        </w:rPr>
        <w:t>. 14/03/2013, n. 33;</w:t>
      </w:r>
    </w:p>
    <w:p w:rsidR="00A3766F" w:rsidRPr="00A3766F" w:rsidRDefault="00A3766F" w:rsidP="00A3766F">
      <w:pPr>
        <w:pStyle w:val="Paragrafoelenco"/>
        <w:numPr>
          <w:ilvl w:val="0"/>
          <w:numId w:val="3"/>
        </w:numPr>
        <w:spacing w:before="120" w:after="0" w:line="240" w:lineRule="auto"/>
        <w:jc w:val="both"/>
        <w:rPr>
          <w:rFonts w:cstheme="minorHAnsi"/>
        </w:rPr>
      </w:pPr>
      <w:r w:rsidRPr="00A3766F">
        <w:rPr>
          <w:rFonts w:cstheme="minorHAnsi"/>
        </w:rPr>
        <w:t>nel caso di diniego totale o parziale dell’accesso, o di mancata risposta entro i termini di legge, è possibile presentare richiesta di riesame al Responsabile per la prevenzione della corruzione e della trasparenza.</w:t>
      </w:r>
    </w:p>
    <w:p w:rsidR="00A3766F" w:rsidRDefault="00A3766F" w:rsidP="00A3766F">
      <w:pPr>
        <w:spacing w:before="120" w:after="0" w:line="240" w:lineRule="auto"/>
        <w:jc w:val="both"/>
        <w:rPr>
          <w:rFonts w:cstheme="minorHAnsi"/>
        </w:rPr>
      </w:pPr>
    </w:p>
    <w:p w:rsidR="00A3766F" w:rsidRPr="006F72EB" w:rsidRDefault="00A3766F" w:rsidP="00A3766F">
      <w:pPr>
        <w:rPr>
          <w:rFonts w:cstheme="minorHAnsi"/>
          <w:b/>
        </w:rPr>
      </w:pPr>
      <w:r w:rsidRPr="006F72EB">
        <w:rPr>
          <w:rFonts w:cstheme="minorHAnsi"/>
        </w:rPr>
        <w:t xml:space="preserve"> </w:t>
      </w:r>
      <w:r w:rsidRPr="006F72EB">
        <w:rPr>
          <w:rFonts w:cstheme="minorHAnsi"/>
          <w:b/>
        </w:rPr>
        <w:t xml:space="preserve">Nota informativa sul trattamento dei dati personali: </w:t>
      </w:r>
    </w:p>
    <w:p w:rsidR="00A3766F" w:rsidRPr="006F72EB" w:rsidRDefault="00A3766F" w:rsidP="00A3766F">
      <w:pPr>
        <w:rPr>
          <w:rFonts w:cstheme="minorHAnsi"/>
        </w:rPr>
      </w:pPr>
      <w:r w:rsidRPr="006F72EB">
        <w:rPr>
          <w:rFonts w:cstheme="minorHAnsi"/>
        </w:rPr>
        <w:t>La compilazione del modulo autorizza formalmente il trattamento dei dati personali nel rispetto del decreto legislativo n.196/2003 e successive modifiche e integrazioni.</w:t>
      </w:r>
    </w:p>
    <w:p w:rsidR="00A3766F" w:rsidRPr="00327A34" w:rsidRDefault="00A3766F" w:rsidP="00A3766F">
      <w:pPr>
        <w:rPr>
          <w:rFonts w:cstheme="minorHAnsi"/>
        </w:rPr>
      </w:pPr>
      <w:r w:rsidRPr="00922F52">
        <w:rPr>
          <w:rFonts w:cstheme="minorHAnsi"/>
          <w:b/>
          <w:bCs/>
        </w:rPr>
        <w:t>Allega alla presente copia del documento d’identità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(</w:t>
      </w:r>
      <w:r>
        <w:rPr>
          <w:rStyle w:val="Rimandonotaapidipagina"/>
          <w:rFonts w:cstheme="minorHAnsi"/>
        </w:rPr>
        <w:footnoteReference w:id="2"/>
      </w:r>
      <w:r>
        <w:rPr>
          <w:rFonts w:cstheme="minorHAnsi"/>
        </w:rPr>
        <w:t>)</w:t>
      </w:r>
    </w:p>
    <w:p w:rsidR="00A3766F" w:rsidRDefault="00A3766F" w:rsidP="00A3766F">
      <w:pPr>
        <w:rPr>
          <w:rFonts w:cstheme="minorHAnsi"/>
        </w:rPr>
      </w:pPr>
      <w:r w:rsidRPr="00327A34">
        <w:rPr>
          <w:rFonts w:cstheme="minorHAnsi"/>
        </w:rPr>
        <w:t>Data                                                                                                                                                    Firma</w:t>
      </w:r>
    </w:p>
    <w:p w:rsidR="008E3A59" w:rsidRDefault="008E3A59"/>
    <w:sectPr w:rsidR="008E3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6F" w:rsidRDefault="00A3766F" w:rsidP="00A3766F">
      <w:pPr>
        <w:spacing w:after="0" w:line="240" w:lineRule="auto"/>
      </w:pPr>
      <w:r>
        <w:separator/>
      </w:r>
    </w:p>
  </w:endnote>
  <w:endnote w:type="continuationSeparator" w:id="0">
    <w:p w:rsidR="00A3766F" w:rsidRDefault="00A3766F" w:rsidP="00A3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6F" w:rsidRDefault="00A3766F" w:rsidP="00A3766F">
      <w:pPr>
        <w:spacing w:after="0" w:line="240" w:lineRule="auto"/>
      </w:pPr>
      <w:r>
        <w:separator/>
      </w:r>
    </w:p>
  </w:footnote>
  <w:footnote w:type="continuationSeparator" w:id="0">
    <w:p w:rsidR="00A3766F" w:rsidRDefault="00A3766F" w:rsidP="00A3766F">
      <w:pPr>
        <w:spacing w:after="0" w:line="240" w:lineRule="auto"/>
      </w:pPr>
      <w:r>
        <w:continuationSeparator/>
      </w:r>
    </w:p>
  </w:footnote>
  <w:footnote w:id="1">
    <w:p w:rsidR="00A3766F" w:rsidRPr="004B05AF" w:rsidRDefault="00A3766F" w:rsidP="00A3766F">
      <w:pPr>
        <w:pStyle w:val="Testonotaapidipagina"/>
        <w:jc w:val="both"/>
        <w:rPr>
          <w:rFonts w:asciiTheme="majorHAnsi" w:hAnsiTheme="majorHAnsi" w:cstheme="majorHAnsi"/>
        </w:rPr>
      </w:pPr>
      <w:r w:rsidRPr="004B05AF">
        <w:rPr>
          <w:rStyle w:val="Rimandonotaapidipagina"/>
          <w:rFonts w:asciiTheme="majorHAnsi" w:hAnsiTheme="majorHAnsi" w:cstheme="majorHAnsi"/>
        </w:rPr>
        <w:footnoteRef/>
      </w:r>
      <w:r w:rsidRPr="004B05AF">
        <w:rPr>
          <w:rFonts w:asciiTheme="majorHAnsi" w:hAnsiTheme="majorHAnsi" w:cstheme="majorHAnsi"/>
        </w:rPr>
        <w:t xml:space="preserve"> La richiesta di accesso civico è gratuita, non deve essere motivata ma occorre identificare in maniera chiara e puntuale i documenti o atti di interesse per i quali si fa richiesta; non sono, dunque, ammesse richieste di accesso civico generiche. L’amministrazione non è tenuta a produrre dati o informazioni che non siano già in suo possesso al momento dell’istanza</w:t>
      </w:r>
      <w:r w:rsidRPr="004B05AF">
        <w:rPr>
          <w:rFonts w:asciiTheme="majorHAnsi" w:hAnsiTheme="majorHAnsi" w:cstheme="majorHAnsi"/>
          <w:iCs/>
        </w:rPr>
        <w:t>.</w:t>
      </w:r>
    </w:p>
    <w:p w:rsidR="00A3766F" w:rsidRPr="004B05AF" w:rsidRDefault="00A3766F" w:rsidP="00A3766F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2">
    <w:p w:rsidR="00A3766F" w:rsidRDefault="00A3766F" w:rsidP="00A3766F">
      <w:pPr>
        <w:pStyle w:val="Testonotaapidipagina"/>
        <w:jc w:val="both"/>
      </w:pPr>
      <w:r w:rsidRPr="004B05AF">
        <w:rPr>
          <w:rStyle w:val="Rimandonotaapidipagina"/>
          <w:rFonts w:asciiTheme="majorHAnsi" w:hAnsiTheme="majorHAnsi" w:cstheme="majorHAnsi"/>
        </w:rPr>
        <w:footnoteRef/>
      </w:r>
      <w:r w:rsidRPr="004B05AF">
        <w:rPr>
          <w:rFonts w:asciiTheme="majorHAnsi" w:hAnsiTheme="majorHAnsi" w:cstheme="majorHAnsi"/>
        </w:rPr>
        <w:t xml:space="preserve"> 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95B"/>
    <w:multiLevelType w:val="hybridMultilevel"/>
    <w:tmpl w:val="16006324"/>
    <w:lvl w:ilvl="0" w:tplc="85905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0FF3"/>
    <w:multiLevelType w:val="hybridMultilevel"/>
    <w:tmpl w:val="6E6C8FF0"/>
    <w:lvl w:ilvl="0" w:tplc="0D8AC314">
      <w:numFmt w:val="bullet"/>
      <w:lvlText w:val=""/>
      <w:lvlJc w:val="left"/>
      <w:pPr>
        <w:ind w:left="1065" w:hanging="705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B526E"/>
    <w:multiLevelType w:val="hybridMultilevel"/>
    <w:tmpl w:val="1D909F1C"/>
    <w:lvl w:ilvl="0" w:tplc="B528538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5994F42"/>
    <w:multiLevelType w:val="hybridMultilevel"/>
    <w:tmpl w:val="9962D2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9"/>
    <w:rsid w:val="000A0DB4"/>
    <w:rsid w:val="002A7A25"/>
    <w:rsid w:val="005C6755"/>
    <w:rsid w:val="005F6CD5"/>
    <w:rsid w:val="00613FE9"/>
    <w:rsid w:val="00715F4D"/>
    <w:rsid w:val="007E4B44"/>
    <w:rsid w:val="00865CC3"/>
    <w:rsid w:val="008E3A59"/>
    <w:rsid w:val="00932821"/>
    <w:rsid w:val="00A3766F"/>
    <w:rsid w:val="00A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66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766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7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76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766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76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66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766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7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76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766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766F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2023-08-10T17:02:00Z</dcterms:created>
  <dcterms:modified xsi:type="dcterms:W3CDTF">2023-08-10T17:17:00Z</dcterms:modified>
</cp:coreProperties>
</file>